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9D82" w14:textId="77777777" w:rsidR="00DA1D1A" w:rsidRPr="002A64FA" w:rsidRDefault="00DA1D1A" w:rsidP="00DA1D1A">
      <w:bookmarkStart w:id="0" w:name="_Hlk175833337"/>
    </w:p>
    <w:p w14:paraId="0671493D" w14:textId="77777777" w:rsidR="00DA1D1A" w:rsidRPr="003E759D" w:rsidRDefault="00DA1D1A" w:rsidP="00DA1D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E759D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36E5DEC1" wp14:editId="2B9F5CF8">
            <wp:simplePos x="0" y="0"/>
            <wp:positionH relativeFrom="column">
              <wp:posOffset>424180</wp:posOffset>
            </wp:positionH>
            <wp:positionV relativeFrom="paragraph">
              <wp:posOffset>-175895</wp:posOffset>
            </wp:positionV>
            <wp:extent cx="552450" cy="504825"/>
            <wp:effectExtent l="19050" t="0" r="0" b="0"/>
            <wp:wrapSquare wrapText="right"/>
            <wp:docPr id="2" name="Картина 3" descr="scan007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73_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E759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ДГ „ИВАНКА БОТЕВА”-ВЕЛИКО ТЪРНОВО</w:t>
      </w:r>
    </w:p>
    <w:p w14:paraId="431367CD" w14:textId="77777777" w:rsidR="00DA1D1A" w:rsidRPr="003E759D" w:rsidRDefault="00DA1D1A" w:rsidP="00DA1D1A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   </w:t>
      </w:r>
      <w:r w:rsidRPr="003E759D"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 5000 ГР. ВЕЛИКО ТЪРНОВО УЛ. </w:t>
      </w:r>
      <w:r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 „</w:t>
      </w:r>
      <w:r w:rsidRPr="003E759D"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МАРИЯ ГАБРОВСКА” № 7 </w:t>
      </w:r>
    </w:p>
    <w:p w14:paraId="5A81F79E" w14:textId="77777777" w:rsidR="00DA1D1A" w:rsidRPr="003E759D" w:rsidRDefault="00DA1D1A" w:rsidP="00DA1D1A">
      <w:pPr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bg-BG"/>
        </w:rPr>
      </w:pPr>
      <w:r w:rsidRPr="003E759D"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   </w:t>
      </w:r>
      <w:r w:rsidRPr="003E759D"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ТЕЛ.: (062) 64-89-48, 0884211 730, </w:t>
      </w:r>
      <w:r w:rsidRPr="003E759D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e</w:t>
      </w:r>
      <w:r w:rsidRPr="003E759D"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>-</w:t>
      </w:r>
      <w:proofErr w:type="spellStart"/>
      <w:r w:rsidRPr="003E759D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mail</w:t>
      </w:r>
      <w:proofErr w:type="spellEnd"/>
      <w:r w:rsidRPr="003E759D">
        <w:rPr>
          <w:rFonts w:ascii="Times New Roman" w:eastAsia="Times New Roman" w:hAnsi="Times New Roman" w:cs="Times New Roman"/>
          <w:b/>
          <w:sz w:val="18"/>
          <w:szCs w:val="18"/>
          <w:lang w:val="ru-RU" w:eastAsia="bg-BG"/>
        </w:rPr>
        <w:t xml:space="preserve">: </w:t>
      </w:r>
      <w:proofErr w:type="spellStart"/>
      <w:r w:rsidRPr="003E759D">
        <w:rPr>
          <w:rFonts w:ascii="Times New Roman" w:eastAsia="Times New Roman" w:hAnsi="Times New Roman" w:cs="Times New Roman"/>
          <w:b/>
          <w:sz w:val="18"/>
          <w:szCs w:val="18"/>
          <w:lang w:val="en-US" w:eastAsia="bg-BG"/>
        </w:rPr>
        <w:t>dgivankaboteva</w:t>
      </w:r>
      <w:proofErr w:type="spellEnd"/>
      <w:r w:rsidRPr="003E759D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@abv.bg</w:t>
      </w:r>
    </w:p>
    <w:p w14:paraId="47054190" w14:textId="30264C37" w:rsidR="00DA1D1A" w:rsidRPr="003E759D" w:rsidRDefault="00DA1D1A" w:rsidP="00DA1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9D3E4" wp14:editId="2C4D64F1">
                <wp:simplePos x="0" y="0"/>
                <wp:positionH relativeFrom="column">
                  <wp:posOffset>-110490</wp:posOffset>
                </wp:positionH>
                <wp:positionV relativeFrom="paragraph">
                  <wp:posOffset>48260</wp:posOffset>
                </wp:positionV>
                <wp:extent cx="6496050" cy="28575"/>
                <wp:effectExtent l="95250" t="19050" r="19050" b="104775"/>
                <wp:wrapNone/>
                <wp:docPr id="681351899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6050" cy="285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4ACB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-8.7pt;margin-top:3.8pt;width:511.5pt;height:2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" strokeweight="3pt">
                <v:shadow on="t" color="#7f7f7f" opacity=".5" offset="-6pt,6pt"/>
              </v:shape>
            </w:pict>
          </mc:Fallback>
        </mc:AlternateContent>
      </w:r>
    </w:p>
    <w:p w14:paraId="2FB110FF" w14:textId="77777777" w:rsidR="00DA1D1A" w:rsidRDefault="00DA1D1A" w:rsidP="00DA1D1A">
      <w:r>
        <w:t xml:space="preserve"> </w:t>
      </w:r>
    </w:p>
    <w:bookmarkEnd w:id="0"/>
    <w:p w14:paraId="2E9EFBF1" w14:textId="77777777" w:rsidR="00886644" w:rsidRPr="00886644" w:rsidRDefault="00886644" w:rsidP="00DA1D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341A1B" w14:textId="77777777" w:rsidR="009107ED" w:rsidRPr="00DA1D1A" w:rsidRDefault="009107ED" w:rsidP="00C350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A1D1A">
        <w:rPr>
          <w:rFonts w:ascii="Times New Roman" w:hAnsi="Times New Roman" w:cs="Times New Roman"/>
          <w:b/>
          <w:sz w:val="36"/>
          <w:szCs w:val="36"/>
        </w:rPr>
        <w:t>ЗАПОВЕД</w:t>
      </w:r>
    </w:p>
    <w:p w14:paraId="7DDA3135" w14:textId="26B4837F" w:rsidR="009107ED" w:rsidRPr="00C3505D" w:rsidRDefault="009107ED" w:rsidP="00C350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05D">
        <w:rPr>
          <w:rFonts w:ascii="Times New Roman" w:hAnsi="Times New Roman" w:cs="Times New Roman"/>
          <w:b/>
          <w:sz w:val="24"/>
          <w:szCs w:val="24"/>
        </w:rPr>
        <w:t>№</w:t>
      </w:r>
      <w:r w:rsidR="00DA1D1A">
        <w:rPr>
          <w:rFonts w:ascii="Times New Roman" w:hAnsi="Times New Roman" w:cs="Times New Roman"/>
          <w:b/>
          <w:sz w:val="24"/>
          <w:szCs w:val="24"/>
        </w:rPr>
        <w:t xml:space="preserve"> 320-203</w:t>
      </w:r>
      <w:r w:rsidRPr="00C3505D">
        <w:rPr>
          <w:rFonts w:ascii="Times New Roman" w:hAnsi="Times New Roman" w:cs="Times New Roman"/>
          <w:b/>
          <w:sz w:val="24"/>
          <w:szCs w:val="24"/>
        </w:rPr>
        <w:t>/ 17.</w:t>
      </w:r>
      <w:r w:rsidR="00DA1D1A">
        <w:rPr>
          <w:rFonts w:ascii="Times New Roman" w:hAnsi="Times New Roman" w:cs="Times New Roman"/>
          <w:b/>
          <w:sz w:val="24"/>
          <w:szCs w:val="24"/>
        </w:rPr>
        <w:t>02</w:t>
      </w:r>
      <w:r w:rsidRPr="00C3505D">
        <w:rPr>
          <w:rFonts w:ascii="Times New Roman" w:hAnsi="Times New Roman" w:cs="Times New Roman"/>
          <w:b/>
          <w:sz w:val="24"/>
          <w:szCs w:val="24"/>
        </w:rPr>
        <w:t>.202</w:t>
      </w:r>
      <w:r w:rsidR="00DA1D1A">
        <w:rPr>
          <w:rFonts w:ascii="Times New Roman" w:hAnsi="Times New Roman" w:cs="Times New Roman"/>
          <w:b/>
          <w:sz w:val="24"/>
          <w:szCs w:val="24"/>
        </w:rPr>
        <w:t>6</w:t>
      </w:r>
      <w:r w:rsidRPr="00C3505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69EAF52" w14:textId="038B1823" w:rsidR="009107ED" w:rsidRDefault="009107ED" w:rsidP="00B57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основание чл.259, ал.1 от ЗПУО и в изпълнение на чл.266, ал.1 от Закона за предучилищното и училищното образование, във връзка с уведомително</w:t>
      </w:r>
      <w:r w:rsidR="00C3505D">
        <w:rPr>
          <w:rFonts w:ascii="Times New Roman" w:hAnsi="Times New Roman" w:cs="Times New Roman"/>
          <w:sz w:val="24"/>
          <w:szCs w:val="24"/>
        </w:rPr>
        <w:t xml:space="preserve"> писмо на </w:t>
      </w:r>
      <w:r w:rsidR="00DA1D1A">
        <w:rPr>
          <w:rFonts w:ascii="Times New Roman" w:hAnsi="Times New Roman" w:cs="Times New Roman"/>
          <w:sz w:val="24"/>
          <w:szCs w:val="24"/>
        </w:rPr>
        <w:t>К</w:t>
      </w:r>
      <w:r w:rsidR="00C3505D">
        <w:rPr>
          <w:rFonts w:ascii="Times New Roman" w:hAnsi="Times New Roman" w:cs="Times New Roman"/>
          <w:sz w:val="24"/>
          <w:szCs w:val="24"/>
        </w:rPr>
        <w:t xml:space="preserve">мета на </w:t>
      </w:r>
      <w:r w:rsidR="00DA1D1A">
        <w:rPr>
          <w:rFonts w:ascii="Times New Roman" w:hAnsi="Times New Roman" w:cs="Times New Roman"/>
          <w:sz w:val="24"/>
          <w:szCs w:val="24"/>
        </w:rPr>
        <w:t>О</w:t>
      </w:r>
      <w:r w:rsidR="00C3505D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DA1D1A">
        <w:rPr>
          <w:rFonts w:ascii="Times New Roman" w:hAnsi="Times New Roman" w:cs="Times New Roman"/>
          <w:sz w:val="24"/>
          <w:szCs w:val="24"/>
        </w:rPr>
        <w:t>Велико Търново</w:t>
      </w:r>
      <w:r w:rsidR="00C3505D">
        <w:rPr>
          <w:rFonts w:ascii="Times New Roman" w:hAnsi="Times New Roman" w:cs="Times New Roman"/>
          <w:sz w:val="24"/>
          <w:szCs w:val="24"/>
        </w:rPr>
        <w:t xml:space="preserve"> с вх.№</w:t>
      </w:r>
      <w:r w:rsidR="00DA1D1A">
        <w:rPr>
          <w:rFonts w:ascii="Times New Roman" w:hAnsi="Times New Roman" w:cs="Times New Roman"/>
          <w:sz w:val="24"/>
          <w:szCs w:val="24"/>
        </w:rPr>
        <w:t xml:space="preserve"> 24/28.01.2026 г.</w:t>
      </w:r>
      <w:r w:rsidR="00253A40">
        <w:rPr>
          <w:rFonts w:ascii="Times New Roman" w:hAnsi="Times New Roman" w:cs="Times New Roman"/>
          <w:sz w:val="24"/>
          <w:szCs w:val="24"/>
        </w:rPr>
        <w:t>, протокол от</w:t>
      </w:r>
      <w:r w:rsidR="00C3505D">
        <w:rPr>
          <w:rFonts w:ascii="Times New Roman" w:hAnsi="Times New Roman" w:cs="Times New Roman"/>
          <w:sz w:val="24"/>
          <w:szCs w:val="24"/>
        </w:rPr>
        <w:t xml:space="preserve"> събрание</w:t>
      </w:r>
      <w:r w:rsidR="00253A40">
        <w:rPr>
          <w:rFonts w:ascii="Times New Roman" w:hAnsi="Times New Roman" w:cs="Times New Roman"/>
          <w:sz w:val="24"/>
          <w:szCs w:val="24"/>
        </w:rPr>
        <w:t xml:space="preserve"> на</w:t>
      </w:r>
      <w:r w:rsidR="00B57D8E">
        <w:rPr>
          <w:rFonts w:ascii="Times New Roman" w:hAnsi="Times New Roman" w:cs="Times New Roman"/>
          <w:sz w:val="24"/>
          <w:szCs w:val="24"/>
        </w:rPr>
        <w:t xml:space="preserve"> родителите с вх.№</w:t>
      </w:r>
      <w:r w:rsidR="00DA1D1A">
        <w:rPr>
          <w:rFonts w:ascii="Times New Roman" w:hAnsi="Times New Roman" w:cs="Times New Roman"/>
          <w:sz w:val="24"/>
          <w:szCs w:val="24"/>
        </w:rPr>
        <w:t xml:space="preserve"> 41 </w:t>
      </w:r>
      <w:r w:rsidR="00B57D8E">
        <w:rPr>
          <w:rFonts w:ascii="Times New Roman" w:hAnsi="Times New Roman" w:cs="Times New Roman"/>
          <w:sz w:val="24"/>
          <w:szCs w:val="24"/>
        </w:rPr>
        <w:t>/17.</w:t>
      </w:r>
      <w:r w:rsidR="00DA1D1A">
        <w:rPr>
          <w:rFonts w:ascii="Times New Roman" w:hAnsi="Times New Roman" w:cs="Times New Roman"/>
          <w:sz w:val="24"/>
          <w:szCs w:val="24"/>
        </w:rPr>
        <w:t>0</w:t>
      </w:r>
      <w:r w:rsidR="00B57D8E">
        <w:rPr>
          <w:rFonts w:ascii="Times New Roman" w:hAnsi="Times New Roman" w:cs="Times New Roman"/>
          <w:sz w:val="24"/>
          <w:szCs w:val="24"/>
        </w:rPr>
        <w:t>2.202</w:t>
      </w:r>
      <w:r w:rsidR="00DA1D1A">
        <w:rPr>
          <w:rFonts w:ascii="Times New Roman" w:hAnsi="Times New Roman" w:cs="Times New Roman"/>
          <w:sz w:val="24"/>
          <w:szCs w:val="24"/>
        </w:rPr>
        <w:t>6</w:t>
      </w:r>
      <w:r w:rsidR="00B57D8E">
        <w:rPr>
          <w:rFonts w:ascii="Times New Roman" w:hAnsi="Times New Roman" w:cs="Times New Roman"/>
          <w:sz w:val="24"/>
          <w:szCs w:val="24"/>
        </w:rPr>
        <w:t>г., на основание чл.14, ал.1 и ал.2 от Правилника за създаването, устройството и дейността на обществените съвети към детските градини и училищата</w:t>
      </w:r>
    </w:p>
    <w:p w14:paraId="00B8BA61" w14:textId="77777777" w:rsidR="00B57D8E" w:rsidRDefault="00B57D8E" w:rsidP="00B57D8E">
      <w:pPr>
        <w:jc w:val="center"/>
        <w:rPr>
          <w:rFonts w:ascii="Times New Roman" w:hAnsi="Times New Roman" w:cs="Times New Roman"/>
          <w:sz w:val="24"/>
          <w:szCs w:val="24"/>
        </w:rPr>
      </w:pPr>
      <w:r w:rsidRPr="00B57D8E">
        <w:rPr>
          <w:rFonts w:ascii="Times New Roman" w:hAnsi="Times New Roman" w:cs="Times New Roman"/>
          <w:b/>
          <w:sz w:val="24"/>
          <w:szCs w:val="24"/>
        </w:rPr>
        <w:t>ОПРЕДЕЛЯМ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9D2C9B2" w14:textId="7A0A19F2" w:rsidR="00B57D8E" w:rsidRDefault="00B57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Поименния състав на </w:t>
      </w:r>
      <w:r w:rsidR="00964AE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бществения съвет към </w:t>
      </w:r>
      <w:r w:rsidR="00DA1D1A">
        <w:rPr>
          <w:rFonts w:ascii="Times New Roman" w:hAnsi="Times New Roman" w:cs="Times New Roman"/>
          <w:sz w:val="24"/>
          <w:szCs w:val="24"/>
        </w:rPr>
        <w:t xml:space="preserve">детска градина 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="00DA1D1A">
        <w:rPr>
          <w:rFonts w:ascii="Times New Roman" w:hAnsi="Times New Roman" w:cs="Times New Roman"/>
          <w:sz w:val="24"/>
          <w:szCs w:val="24"/>
        </w:rPr>
        <w:t>Иванка Ботева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964AE4">
        <w:rPr>
          <w:rFonts w:ascii="Times New Roman" w:hAnsi="Times New Roman" w:cs="Times New Roman"/>
          <w:sz w:val="24"/>
          <w:szCs w:val="24"/>
        </w:rPr>
        <w:t xml:space="preserve"> гр. Велико Търново,</w:t>
      </w:r>
      <w:r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14:paraId="36907CD2" w14:textId="1A2C674B" w:rsidR="00B57D8E" w:rsidRPr="00B57D8E" w:rsidRDefault="00DA1D1A" w:rsidP="007E6EA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</w:t>
      </w:r>
      <w:r w:rsidR="00B57D8E" w:rsidRPr="00B57D8E">
        <w:rPr>
          <w:rFonts w:ascii="Times New Roman" w:hAnsi="Times New Roman" w:cs="Times New Roman"/>
          <w:b/>
          <w:sz w:val="24"/>
          <w:szCs w:val="24"/>
        </w:rPr>
        <w:t>ленове</w:t>
      </w:r>
      <w:r>
        <w:rPr>
          <w:rFonts w:ascii="Times New Roman" w:hAnsi="Times New Roman" w:cs="Times New Roman"/>
          <w:b/>
          <w:sz w:val="24"/>
          <w:szCs w:val="24"/>
        </w:rPr>
        <w:t xml:space="preserve"> титуляри</w:t>
      </w:r>
      <w:r w:rsidR="00B57D8E" w:rsidRPr="00B57D8E">
        <w:rPr>
          <w:rFonts w:ascii="Times New Roman" w:hAnsi="Times New Roman" w:cs="Times New Roman"/>
          <w:b/>
          <w:sz w:val="24"/>
          <w:szCs w:val="24"/>
        </w:rPr>
        <w:t>:</w:t>
      </w:r>
    </w:p>
    <w:p w14:paraId="60114A58" w14:textId="09928C52" w:rsidR="00B57D8E" w:rsidRDefault="00DA1D1A" w:rsidP="007E6E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Хатидже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Мустанова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Юсменова</w:t>
      </w:r>
      <w:r w:rsidR="00B57D8E">
        <w:rPr>
          <w:rFonts w:ascii="Times New Roman" w:hAnsi="Times New Roman" w:cs="Times New Roman"/>
          <w:sz w:val="24"/>
          <w:szCs w:val="24"/>
        </w:rPr>
        <w:t>- представител на финансиращия орган</w:t>
      </w:r>
      <w:r>
        <w:rPr>
          <w:rFonts w:ascii="Times New Roman" w:hAnsi="Times New Roman" w:cs="Times New Roman"/>
          <w:sz w:val="24"/>
          <w:szCs w:val="24"/>
        </w:rPr>
        <w:t xml:space="preserve"> – Община Велико Търново</w:t>
      </w:r>
    </w:p>
    <w:p w14:paraId="125E0BCE" w14:textId="782EBA41" w:rsidR="00B57D8E" w:rsidRPr="00DE4C78" w:rsidRDefault="00B57D8E" w:rsidP="007E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A1D1A">
        <w:rPr>
          <w:rFonts w:ascii="Times New Roman" w:hAnsi="Times New Roman" w:cs="Times New Roman"/>
          <w:sz w:val="24"/>
          <w:szCs w:val="24"/>
        </w:rPr>
        <w:t xml:space="preserve">илвия Емилова Маринова </w:t>
      </w:r>
      <w:r w:rsidR="00DE4C78">
        <w:rPr>
          <w:rFonts w:ascii="Times New Roman" w:hAnsi="Times New Roman" w:cs="Times New Roman"/>
          <w:sz w:val="24"/>
          <w:szCs w:val="24"/>
        </w:rPr>
        <w:t>–</w:t>
      </w:r>
      <w:r w:rsidR="00DA1D1A">
        <w:rPr>
          <w:rFonts w:ascii="Times New Roman" w:hAnsi="Times New Roman" w:cs="Times New Roman"/>
          <w:sz w:val="24"/>
          <w:szCs w:val="24"/>
        </w:rPr>
        <w:t xml:space="preserve"> </w:t>
      </w:r>
      <w:r w:rsidR="00DE4C7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E4C78">
        <w:rPr>
          <w:rFonts w:ascii="Times New Roman" w:hAnsi="Times New Roman" w:cs="Times New Roman"/>
          <w:sz w:val="24"/>
          <w:szCs w:val="24"/>
        </w:rPr>
        <w:t xml:space="preserve"> „Б“ група</w:t>
      </w:r>
    </w:p>
    <w:p w14:paraId="3CF79EA6" w14:textId="12001505" w:rsidR="00B57D8E" w:rsidRPr="00DE4C78" w:rsidRDefault="00DA1D1A" w:rsidP="007E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Камелия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Светломирова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Йорданова</w:t>
      </w:r>
      <w:r w:rsidR="00DE4C78">
        <w:rPr>
          <w:rFonts w:ascii="Times New Roman" w:hAnsi="Times New Roman" w:cs="Times New Roman"/>
          <w:sz w:val="24"/>
          <w:szCs w:val="24"/>
          <w:lang w:val="en-US"/>
        </w:rPr>
        <w:t xml:space="preserve"> – II</w:t>
      </w:r>
      <w:r w:rsidR="00DE4C78">
        <w:rPr>
          <w:rFonts w:ascii="Times New Roman" w:hAnsi="Times New Roman" w:cs="Times New Roman"/>
          <w:sz w:val="24"/>
          <w:szCs w:val="24"/>
        </w:rPr>
        <w:t xml:space="preserve"> група</w:t>
      </w:r>
    </w:p>
    <w:p w14:paraId="028E24B8" w14:textId="104FE0EA" w:rsidR="00B57D8E" w:rsidRPr="00DE4C78" w:rsidRDefault="00DA1D1A" w:rsidP="007E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Михаела Стефанова Минчева</w:t>
      </w:r>
      <w:r w:rsidR="00DE4C78">
        <w:rPr>
          <w:rFonts w:ascii="Times New Roman" w:hAnsi="Times New Roman" w:cs="Times New Roman"/>
          <w:sz w:val="24"/>
          <w:szCs w:val="24"/>
        </w:rPr>
        <w:t xml:space="preserve"> </w:t>
      </w:r>
      <w:r w:rsidR="00DE4C78">
        <w:rPr>
          <w:rFonts w:ascii="Times New Roman" w:hAnsi="Times New Roman" w:cs="Times New Roman"/>
          <w:sz w:val="24"/>
          <w:szCs w:val="24"/>
          <w:lang w:val="en-US"/>
        </w:rPr>
        <w:t xml:space="preserve"> - III</w:t>
      </w:r>
      <w:r w:rsidR="00DE4C78">
        <w:rPr>
          <w:rFonts w:ascii="Times New Roman" w:hAnsi="Times New Roman" w:cs="Times New Roman"/>
          <w:sz w:val="24"/>
          <w:szCs w:val="24"/>
        </w:rPr>
        <w:t xml:space="preserve"> група</w:t>
      </w:r>
    </w:p>
    <w:p w14:paraId="02DB0E24" w14:textId="0E2ACA8B" w:rsidR="00DE4C78" w:rsidRPr="00DE4C78" w:rsidRDefault="00DE4C78" w:rsidP="007E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Надежда Радославова Йоргова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I</w:t>
      </w:r>
      <w:r>
        <w:rPr>
          <w:rFonts w:ascii="Times New Roman" w:hAnsi="Times New Roman" w:cs="Times New Roman"/>
          <w:sz w:val="24"/>
          <w:szCs w:val="24"/>
        </w:rPr>
        <w:t xml:space="preserve"> „А“ група</w:t>
      </w:r>
    </w:p>
    <w:p w14:paraId="7E5EBFB8" w14:textId="6D123B67" w:rsidR="00DE4C78" w:rsidRPr="00DE4C78" w:rsidRDefault="00DE4C78" w:rsidP="007E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Недялко Станиславов Стоянов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I</w:t>
      </w:r>
      <w:r>
        <w:rPr>
          <w:rFonts w:ascii="Times New Roman" w:hAnsi="Times New Roman" w:cs="Times New Roman"/>
          <w:sz w:val="24"/>
          <w:szCs w:val="24"/>
        </w:rPr>
        <w:t xml:space="preserve"> „А“ група</w:t>
      </w:r>
    </w:p>
    <w:p w14:paraId="2223553A" w14:textId="386776FD" w:rsidR="00B57D8E" w:rsidRPr="00DE4C78" w:rsidRDefault="00DE4C78" w:rsidP="007E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Христина Маринова Сабриева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IV</w:t>
      </w:r>
      <w:r>
        <w:rPr>
          <w:rFonts w:ascii="Times New Roman" w:hAnsi="Times New Roman" w:cs="Times New Roman"/>
          <w:sz w:val="24"/>
          <w:szCs w:val="24"/>
        </w:rPr>
        <w:t xml:space="preserve"> „А“ група</w:t>
      </w:r>
    </w:p>
    <w:p w14:paraId="1860EF9E" w14:textId="77777777" w:rsidR="007E6EAE" w:rsidRDefault="007E6EAE" w:rsidP="007E6EAE">
      <w:pPr>
        <w:pStyle w:val="a3"/>
        <w:spacing w:after="120"/>
        <w:ind w:left="1065"/>
        <w:rPr>
          <w:rFonts w:ascii="Times New Roman" w:hAnsi="Times New Roman" w:cs="Times New Roman"/>
          <w:b/>
          <w:sz w:val="24"/>
          <w:szCs w:val="24"/>
        </w:rPr>
      </w:pPr>
    </w:p>
    <w:p w14:paraId="40895642" w14:textId="13CC1C28" w:rsidR="00B57D8E" w:rsidRPr="00B57D8E" w:rsidRDefault="00B57D8E" w:rsidP="00960A7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57D8E">
        <w:rPr>
          <w:rFonts w:ascii="Times New Roman" w:hAnsi="Times New Roman" w:cs="Times New Roman"/>
          <w:b/>
          <w:sz w:val="24"/>
          <w:szCs w:val="24"/>
        </w:rPr>
        <w:t>Резервни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D8E">
        <w:rPr>
          <w:rFonts w:ascii="Times New Roman" w:hAnsi="Times New Roman" w:cs="Times New Roman"/>
          <w:b/>
          <w:sz w:val="24"/>
          <w:szCs w:val="24"/>
        </w:rPr>
        <w:t>членове:</w:t>
      </w:r>
    </w:p>
    <w:p w14:paraId="0C3139B7" w14:textId="753A9D9F" w:rsidR="00B57D8E" w:rsidRPr="00415E84" w:rsidRDefault="00DE4C78" w:rsidP="0096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Гергана Красимирова Цвяткова </w:t>
      </w:r>
      <w:r w:rsidR="00415E84">
        <w:rPr>
          <w:rFonts w:ascii="Times New Roman" w:hAnsi="Times New Roman" w:cs="Times New Roman"/>
          <w:sz w:val="24"/>
          <w:szCs w:val="24"/>
        </w:rPr>
        <w:t>–</w:t>
      </w:r>
      <w:r w:rsidR="00BF5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15E84">
        <w:rPr>
          <w:rFonts w:ascii="Times New Roman" w:hAnsi="Times New Roman" w:cs="Times New Roman"/>
          <w:sz w:val="24"/>
          <w:szCs w:val="24"/>
        </w:rPr>
        <w:t xml:space="preserve"> „Б“ група</w:t>
      </w:r>
    </w:p>
    <w:p w14:paraId="577FD10F" w14:textId="4EDA7321" w:rsidR="00BF500A" w:rsidRDefault="00DE4C78" w:rsidP="0096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Теодора Христова Ненова </w:t>
      </w:r>
      <w:r w:rsidR="00415E8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15E84">
        <w:rPr>
          <w:rFonts w:ascii="Times New Roman" w:hAnsi="Times New Roman" w:cs="Times New Roman"/>
          <w:sz w:val="24"/>
          <w:szCs w:val="24"/>
        </w:rPr>
        <w:t xml:space="preserve"> група</w:t>
      </w:r>
    </w:p>
    <w:p w14:paraId="3514ECCB" w14:textId="77777777" w:rsidR="00960A72" w:rsidRPr="00415E84" w:rsidRDefault="00960A72" w:rsidP="00960A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A5E302" w14:textId="3AC4D663" w:rsidR="007E6EAE" w:rsidRPr="007E6EAE" w:rsidRDefault="00BF500A" w:rsidP="007E6E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5E84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.Определям срок на членовете на </w:t>
      </w:r>
      <w:r w:rsidR="00964AE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бществения съвет к</w:t>
      </w:r>
      <w:r w:rsidR="00415E84">
        <w:rPr>
          <w:rFonts w:ascii="Times New Roman" w:hAnsi="Times New Roman" w:cs="Times New Roman"/>
          <w:sz w:val="24"/>
          <w:szCs w:val="24"/>
        </w:rPr>
        <w:t xml:space="preserve">ъм ДГ „Иванка Ботева“ </w:t>
      </w:r>
      <w:r>
        <w:rPr>
          <w:rFonts w:ascii="Times New Roman" w:hAnsi="Times New Roman" w:cs="Times New Roman"/>
          <w:sz w:val="24"/>
          <w:szCs w:val="24"/>
        </w:rPr>
        <w:t>мандат от три години- до 1</w:t>
      </w:r>
      <w:r w:rsidR="00191BF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1BF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2.2028 г.</w:t>
      </w:r>
    </w:p>
    <w:p w14:paraId="1AF63B54" w14:textId="77777777" w:rsidR="00960A72" w:rsidRDefault="00960A72">
      <w:pPr>
        <w:rPr>
          <w:rFonts w:ascii="Times New Roman" w:hAnsi="Times New Roman" w:cs="Times New Roman"/>
          <w:b/>
          <w:sz w:val="24"/>
          <w:szCs w:val="24"/>
        </w:rPr>
      </w:pPr>
    </w:p>
    <w:p w14:paraId="389AFDFE" w14:textId="7ECD0999" w:rsidR="007E6EAE" w:rsidRPr="00960A72" w:rsidRDefault="007E6EAE" w:rsidP="00960A72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960A72">
        <w:rPr>
          <w:rFonts w:ascii="Times New Roman" w:hAnsi="Times New Roman" w:cs="Times New Roman"/>
          <w:bCs/>
          <w:sz w:val="24"/>
          <w:szCs w:val="24"/>
        </w:rPr>
        <w:t>Светла Георгиева:………………</w:t>
      </w:r>
    </w:p>
    <w:p w14:paraId="30F5D919" w14:textId="578AB540" w:rsidR="00960A72" w:rsidRPr="00960A72" w:rsidRDefault="00960A72" w:rsidP="00960A72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960A72">
        <w:rPr>
          <w:rFonts w:ascii="Times New Roman" w:hAnsi="Times New Roman" w:cs="Times New Roman"/>
          <w:bCs/>
          <w:sz w:val="24"/>
          <w:szCs w:val="24"/>
        </w:rPr>
        <w:t>Директор на ДГ „Иванка Ботева“</w:t>
      </w:r>
    </w:p>
    <w:p w14:paraId="7367DC23" w14:textId="36B77F4A" w:rsidR="00B57D8E" w:rsidRPr="009107ED" w:rsidRDefault="00B57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B57D8E" w:rsidRPr="009107ED" w:rsidSect="00B57D8E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E2641"/>
    <w:multiLevelType w:val="hybridMultilevel"/>
    <w:tmpl w:val="D7880F12"/>
    <w:lvl w:ilvl="0" w:tplc="3FB8D4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6835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47"/>
    <w:rsid w:val="00022F06"/>
    <w:rsid w:val="0007309D"/>
    <w:rsid w:val="00191BFB"/>
    <w:rsid w:val="00253A40"/>
    <w:rsid w:val="00397ECB"/>
    <w:rsid w:val="00415E84"/>
    <w:rsid w:val="00701719"/>
    <w:rsid w:val="007E6EAE"/>
    <w:rsid w:val="00886644"/>
    <w:rsid w:val="009107ED"/>
    <w:rsid w:val="00960A72"/>
    <w:rsid w:val="00964AE4"/>
    <w:rsid w:val="00A93516"/>
    <w:rsid w:val="00B57D8E"/>
    <w:rsid w:val="00BF500A"/>
    <w:rsid w:val="00C25DCE"/>
    <w:rsid w:val="00C3505D"/>
    <w:rsid w:val="00C43DBC"/>
    <w:rsid w:val="00D00618"/>
    <w:rsid w:val="00DA1D1A"/>
    <w:rsid w:val="00DE4C78"/>
    <w:rsid w:val="00F1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5B0C"/>
  <w15:docId w15:val="{61BB4CEE-3AC1-4B0A-BB02-F8F9F716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 Д. ГЕОРГИЕВА</cp:lastModifiedBy>
  <cp:revision>9</cp:revision>
  <dcterms:created xsi:type="dcterms:W3CDTF">2026-02-18T11:23:00Z</dcterms:created>
  <dcterms:modified xsi:type="dcterms:W3CDTF">2026-02-18T11:50:00Z</dcterms:modified>
</cp:coreProperties>
</file>